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hd w:val="clear"/>
        <w:tabs>
          <w:tab w:val="right" w:pos="8306"/>
        </w:tabs>
        <w:kinsoku/>
        <w:wordWrap/>
        <w:overflowPunct/>
        <w:topLinePunct w:val="0"/>
        <w:autoSpaceDE/>
        <w:autoSpaceDN/>
        <w:bidi w:val="0"/>
        <w:adjustRightInd w:val="0"/>
        <w:snapToGrid w:val="0"/>
        <w:spacing w:line="560" w:lineRule="exact"/>
        <w:ind w:right="0" w:rightChars="0"/>
        <w:jc w:val="center"/>
        <w:textAlignment w:val="auto"/>
        <w:rPr>
          <w:rFonts w:hint="eastAsia" w:ascii="方正小标宋_GBK" w:hAnsi="方正小标宋_GBK" w:eastAsia="方正小标宋_GBK" w:cs="方正小标宋_GBK"/>
          <w:color w:val="000000"/>
          <w:sz w:val="44"/>
          <w:szCs w:val="44"/>
        </w:rPr>
      </w:pPr>
      <w:r>
        <w:rPr>
          <w:rFonts w:hint="eastAsia" w:ascii="方正小标宋_GBK" w:hAnsi="方正小标宋_GBK" w:eastAsia="方正小标宋_GBK" w:cs="方正小标宋_GBK"/>
          <w:sz w:val="44"/>
          <w:szCs w:val="44"/>
        </w:rPr>
        <w:t>《中国共产党章程》</w:t>
      </w:r>
      <w:r>
        <w:rPr>
          <w:rFonts w:hint="eastAsia" w:ascii="方正小标宋_GBK" w:hAnsi="方正小标宋_GBK" w:eastAsia="方正小标宋_GBK" w:cs="方正小标宋_GBK"/>
          <w:sz w:val="44"/>
          <w:szCs w:val="44"/>
          <w:lang w:eastAsia="zh-CN"/>
        </w:rPr>
        <w:t>测试题库</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1.</w:t>
      </w:r>
      <w:r>
        <w:rPr>
          <w:rFonts w:hint="default" w:ascii="Times New Roman" w:hAnsi="Times New Roman" w:eastAsia="方正仿宋_GBK" w:cs="Times New Roman"/>
          <w:color w:val="000000"/>
          <w:sz w:val="32"/>
          <w:szCs w:val="32"/>
        </w:rPr>
        <w:t>《党章》规定，申请入党的人，要填写入党志愿书，要有（ C ）正式党员作介绍人，要经过支部大会通过和上级党组织批准，并且经过预备期的考察，才能正式成为党员。</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A.一名</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B.两名</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C.三名</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D.四名</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2.</w:t>
      </w:r>
      <w:r>
        <w:rPr>
          <w:rFonts w:hint="default" w:ascii="Times New Roman" w:hAnsi="Times New Roman" w:eastAsia="方正仿宋_GBK" w:cs="Times New Roman"/>
          <w:color w:val="000000"/>
          <w:sz w:val="32"/>
          <w:szCs w:val="32"/>
        </w:rPr>
        <w:t>《党章》规定，党员的党龄，从（ D ）之日算起。</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A.递交入党申请书</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B.递交入党志愿书</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C.支部大会通过其为预备党员</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D.预备期满转为正式党员</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3.</w:t>
      </w:r>
      <w:r>
        <w:rPr>
          <w:rFonts w:hint="default" w:ascii="Times New Roman" w:hAnsi="Times New Roman" w:eastAsia="方正仿宋_GBK" w:cs="Times New Roman"/>
          <w:color w:val="000000"/>
          <w:sz w:val="32"/>
          <w:szCs w:val="32"/>
        </w:rPr>
        <w:t>《党章》规定，党的中央委员会每届任期（ C ）年。</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B.四</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C.五</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D.六</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4.</w:t>
      </w:r>
      <w:r>
        <w:rPr>
          <w:rFonts w:hint="default" w:ascii="Times New Roman" w:hAnsi="Times New Roman" w:eastAsia="方正仿宋_GBK" w:cs="Times New Roman"/>
          <w:color w:val="000000"/>
          <w:sz w:val="32"/>
          <w:szCs w:val="32"/>
        </w:rPr>
        <w:t>《党章》规定，中国共产党党员是（ A ）的有共产主义觉悟的先锋战士。</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A.中国工人阶级</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B.中国无产阶级</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C.中国先进阶级</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D.中国劳动人民</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5.</w:t>
      </w:r>
      <w:r>
        <w:rPr>
          <w:rFonts w:hint="default" w:ascii="Times New Roman" w:hAnsi="Times New Roman" w:eastAsia="方正仿宋_GBK" w:cs="Times New Roman"/>
          <w:color w:val="000000"/>
          <w:sz w:val="32"/>
          <w:szCs w:val="32"/>
        </w:rPr>
        <w:t>《党章》规定，我们党的最大政治优势是密切联系群众，党执政后的最大危险是脱离群众。（  A  ）、党同人民群众联系问题是关系党生死存亡的问题。</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A.党风问题</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B.作风问题</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C.民主问题</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D.思想问题</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6.</w:t>
      </w:r>
      <w:r>
        <w:rPr>
          <w:rFonts w:hint="default" w:ascii="Times New Roman" w:hAnsi="Times New Roman" w:eastAsia="方正仿宋_GBK" w:cs="Times New Roman"/>
          <w:color w:val="000000"/>
          <w:sz w:val="32"/>
          <w:szCs w:val="32"/>
        </w:rPr>
        <w:t>《党章》规定，党员个人服从党的组织，少数服从多数，下级组织服从上级组织，全党各个组织和全体党员服从党的全国代表大会和（ D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A.中央政治局</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B.人民代表大会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C.党代会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D.中央委员会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7.</w:t>
      </w:r>
      <w:r>
        <w:rPr>
          <w:rFonts w:hint="default" w:ascii="Times New Roman" w:hAnsi="Times New Roman" w:eastAsia="方正仿宋_GBK" w:cs="Times New Roman"/>
          <w:color w:val="000000"/>
          <w:sz w:val="32"/>
          <w:szCs w:val="32"/>
        </w:rPr>
        <w:t>《党章》规定,党员如果没有正当理由，连续（ B  ）不参加党的组织生活，或不交纳党费，或不做党所分配的工作，就被认为是自行脱党。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A.3个月</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B.6个月</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C.12个月</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D.24个月</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8.</w:t>
      </w:r>
      <w:r>
        <w:rPr>
          <w:rFonts w:hint="default" w:ascii="Times New Roman" w:hAnsi="Times New Roman" w:eastAsia="方正仿宋_GBK" w:cs="Times New Roman"/>
          <w:color w:val="000000"/>
          <w:sz w:val="32"/>
          <w:szCs w:val="32"/>
        </w:rPr>
        <w:t>党的全国代表大会每（  C ）年举行一次。</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A.2</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B.3</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C.5</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D.10</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9.</w:t>
      </w:r>
      <w:r>
        <w:rPr>
          <w:rFonts w:hint="default" w:ascii="Times New Roman" w:hAnsi="Times New Roman" w:eastAsia="方正仿宋_GBK" w:cs="Times New Roman"/>
          <w:color w:val="000000"/>
          <w:sz w:val="32"/>
          <w:szCs w:val="32"/>
        </w:rPr>
        <w:t>《党章》规定，预备党员的预备期为（ C  ）。党组织对预备党员应当认真教育和考察。</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A.三年</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B.两年</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C.一年</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D.半年</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10.</w:t>
      </w:r>
      <w:r>
        <w:rPr>
          <w:rFonts w:hint="default" w:ascii="Times New Roman" w:hAnsi="Times New Roman" w:eastAsia="方正仿宋_GBK" w:cs="Times New Roman"/>
          <w:color w:val="000000"/>
          <w:sz w:val="32"/>
          <w:szCs w:val="32"/>
        </w:rPr>
        <w:t>《党章》规定，当党员对党的决议和政策有不同意见时，下列说法中，正确的应该是（  B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A.可以不执行党的决议和政策 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B.在坚决执行的前提下，可以声明保留，并且可以把自己的意见向党的上级组织直至中央提出 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C.必须坚决执行，不可以声明保留，也不允许向上级组织提出</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D.在不执行的同时阳奉阴违</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11.</w:t>
      </w:r>
      <w:r>
        <w:rPr>
          <w:rFonts w:hint="default" w:ascii="Times New Roman" w:hAnsi="Times New Roman" w:eastAsia="方正仿宋_GBK" w:cs="Times New Roman"/>
          <w:color w:val="000000"/>
          <w:sz w:val="32"/>
          <w:szCs w:val="32"/>
        </w:rPr>
        <w:t>《党章》规定，企业、农村、机关、学校、科研院所、街道社区、社会组织、人民解放军连队和其他基层单位，凡是有（ C ）以上的，都应当成立党的基层组织。</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A.预备和正式党员三人</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B.预备或正式党员三人</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C.正式党员三人</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D.预备党员三人</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12.</w:t>
      </w:r>
      <w:r>
        <w:rPr>
          <w:rFonts w:hint="default" w:ascii="Times New Roman" w:hAnsi="Times New Roman" w:eastAsia="方正仿宋_GBK" w:cs="Times New Roman"/>
          <w:color w:val="000000"/>
          <w:sz w:val="32"/>
          <w:szCs w:val="32"/>
        </w:rPr>
        <w:t>下面(  B  )不是入党誓词的内容。 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A.拥护党的纲领 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B.学习党的知识</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C.永不叛党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D.保守党的秘密</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13.</w:t>
      </w:r>
      <w:r>
        <w:rPr>
          <w:rFonts w:hint="default" w:ascii="Times New Roman" w:hAnsi="Times New Roman" w:eastAsia="方正仿宋_GBK" w:cs="Times New Roman"/>
          <w:color w:val="000000"/>
          <w:sz w:val="32"/>
          <w:szCs w:val="32"/>
        </w:rPr>
        <w:t>社会主义初级阶段基本路线的中心是(  D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A.改革开放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B.保持社会稳定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C.坚持走社会主义道路</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D.经济建设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14.</w:t>
      </w:r>
      <w:r>
        <w:rPr>
          <w:rFonts w:hint="default" w:ascii="Times New Roman" w:hAnsi="Times New Roman" w:eastAsia="方正仿宋_GBK" w:cs="Times New Roman"/>
          <w:color w:val="000000"/>
          <w:sz w:val="32"/>
          <w:szCs w:val="32"/>
        </w:rPr>
        <w:t>科学发展观的基本要求是(  B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A.注重效率，兼顾公平发展</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B.以人为本、全面协调可持续发展</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C.长期坚持、可持续发展</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D.注重效率、全面协调可持续发展</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15.</w:t>
      </w:r>
      <w:r>
        <w:rPr>
          <w:rFonts w:hint="default" w:ascii="Times New Roman" w:hAnsi="Times New Roman" w:eastAsia="方正仿宋_GBK" w:cs="Times New Roman"/>
          <w:color w:val="000000"/>
          <w:sz w:val="32"/>
          <w:szCs w:val="32"/>
        </w:rPr>
        <w:t>党的最大政治优势是（ A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A.密切联系群众</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B.实事求是</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C.建立了人民民主专政</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D.全心全意为人民服务</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16.</w:t>
      </w:r>
      <w:r>
        <w:rPr>
          <w:rFonts w:hint="default" w:ascii="Times New Roman" w:hAnsi="Times New Roman" w:eastAsia="方正仿宋_GBK" w:cs="Times New Roman"/>
          <w:color w:val="000000"/>
          <w:sz w:val="32"/>
          <w:szCs w:val="32"/>
        </w:rPr>
        <w:t>中国共产党是(  C  ) 的领导核心。 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A.社会主义现代化事业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B.工人阶级</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C.中国特色社会主义事业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D.中国特色社会主义建设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17.</w:t>
      </w:r>
      <w:r>
        <w:rPr>
          <w:rFonts w:hint="default" w:ascii="Times New Roman" w:hAnsi="Times New Roman" w:eastAsia="方正仿宋_GBK" w:cs="Times New Roman"/>
          <w:color w:val="000000"/>
          <w:sz w:val="32"/>
          <w:szCs w:val="32"/>
        </w:rPr>
        <w:t>党的各级代表大会代表实行(  B  )。 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A.常任制</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B.任期制</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C.聘任制</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D.终身制</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18.</w:t>
      </w:r>
      <w:r>
        <w:rPr>
          <w:rFonts w:hint="default" w:ascii="Times New Roman" w:hAnsi="Times New Roman" w:eastAsia="方正仿宋_GBK" w:cs="Times New Roman"/>
          <w:color w:val="000000"/>
          <w:sz w:val="32"/>
          <w:szCs w:val="32"/>
        </w:rPr>
        <w:t>中国共产党坚持（ A  ）的和平外交政策。</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A.独立自主</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B.独立自强</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C.主权至上</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D.和平共处</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19.</w:t>
      </w:r>
      <w:r>
        <w:rPr>
          <w:rFonts w:hint="default" w:ascii="Times New Roman" w:hAnsi="Times New Roman" w:eastAsia="方正仿宋_GBK" w:cs="Times New Roman"/>
          <w:color w:val="000000"/>
          <w:sz w:val="32"/>
          <w:szCs w:val="32"/>
        </w:rPr>
        <w:t>着力建设资源节约型、环境友好型社会，形成(  B   )的空间格局、产业结构、生产方式、生活方式，为人民创造良好生产生活环境，实现中华民族永续发展。 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A.节约资金和利用技术</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B.节约资源和保护环境</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C.资源共享</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D.改革创新</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20.</w:t>
      </w:r>
      <w:r>
        <w:rPr>
          <w:rFonts w:hint="default" w:ascii="Times New Roman" w:hAnsi="Times New Roman" w:eastAsia="方正仿宋_GBK" w:cs="Times New Roman"/>
          <w:color w:val="000000"/>
          <w:sz w:val="32"/>
          <w:szCs w:val="32"/>
        </w:rPr>
        <w:t>必须把改革开放同四项基本原则统一起来，全面落实党的基本路线，全面执行党在社会主义初级阶段的基本纲领，反对一切“左”的和右的错误倾向，要警惕右，但主要是防止(  A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A.“左”</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B.“右”</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C.“左和右”</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D.“不左不右”</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21.</w:t>
      </w:r>
      <w:r>
        <w:rPr>
          <w:rFonts w:hint="default" w:ascii="Times New Roman" w:hAnsi="Times New Roman" w:eastAsia="方正仿宋_GBK" w:cs="Times New Roman"/>
          <w:color w:val="000000"/>
          <w:sz w:val="32"/>
          <w:szCs w:val="32"/>
        </w:rPr>
        <w:t>党的中央和省、自治区、直辖市委员会实行（ D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A.检查制度</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B.监督制度</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C.考核制度</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D.巡视制度</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22.</w:t>
      </w:r>
      <w:r>
        <w:rPr>
          <w:rFonts w:hint="default" w:ascii="Times New Roman" w:hAnsi="Times New Roman" w:eastAsia="方正仿宋_GBK" w:cs="Times New Roman"/>
          <w:color w:val="000000"/>
          <w:sz w:val="32"/>
          <w:szCs w:val="32"/>
        </w:rPr>
        <w:t>中央书记处是中央政治局和它的常务委员会的（ C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A.组织机构</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B.监督机构</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C.办事机构</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D.领导机构</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23.</w:t>
      </w:r>
      <w:r>
        <w:rPr>
          <w:rFonts w:hint="default" w:ascii="Times New Roman" w:hAnsi="Times New Roman" w:eastAsia="方正仿宋_GBK" w:cs="Times New Roman"/>
          <w:color w:val="000000"/>
          <w:sz w:val="32"/>
          <w:szCs w:val="32"/>
        </w:rPr>
        <w:t>党的省、自治区、直辖市的代表大会，设区的市和自治州的代表大会，县（旗）、自治县、不设区的市和市辖区的代表大会，每（ C ）年举行一次。</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A.3</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B.4</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C.5</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D.6</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24.</w:t>
      </w:r>
      <w:r>
        <w:rPr>
          <w:rFonts w:hint="default" w:ascii="Times New Roman" w:hAnsi="Times New Roman" w:eastAsia="方正仿宋_GBK" w:cs="Times New Roman"/>
          <w:color w:val="000000"/>
          <w:sz w:val="32"/>
          <w:szCs w:val="32"/>
        </w:rPr>
        <w:t>（  B ）负责军队中党的工作和政治工作。</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A.中国人民解放军总政治部</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B.中央军事委员会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C.国防部</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D.军委主席</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25.</w:t>
      </w:r>
      <w:r>
        <w:rPr>
          <w:rFonts w:hint="default" w:ascii="Times New Roman" w:hAnsi="Times New Roman" w:eastAsia="方正仿宋_GBK" w:cs="Times New Roman"/>
          <w:color w:val="000000"/>
          <w:sz w:val="32"/>
          <w:szCs w:val="32"/>
        </w:rPr>
        <w:t>中央委员会总书记必须从（ A  ）中产生。</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A.中央政治局常务委员会委员</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B.中央委员 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C.中央政治局常务委员会委员和候补委员</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D.中央政治局常务委员会委员、候补委员和中央军事委员</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26.</w:t>
      </w:r>
      <w:r>
        <w:rPr>
          <w:rFonts w:hint="default" w:ascii="Times New Roman" w:hAnsi="Times New Roman" w:eastAsia="方正仿宋_GBK" w:cs="Times New Roman"/>
          <w:color w:val="000000"/>
          <w:sz w:val="32"/>
          <w:szCs w:val="32"/>
        </w:rPr>
        <w:t>党章规定共产党员享有(  C  )项权利。</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A.6</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B.7</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C.8</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D.9</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27.</w:t>
      </w:r>
      <w:r>
        <w:rPr>
          <w:rFonts w:hint="default" w:ascii="Times New Roman" w:hAnsi="Times New Roman" w:eastAsia="方正仿宋_GBK" w:cs="Times New Roman"/>
          <w:color w:val="000000"/>
          <w:sz w:val="32"/>
          <w:szCs w:val="32"/>
        </w:rPr>
        <w:t>党的基层组织是党在社会基层组织中的（ D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A.战斗集体</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B.先锋队</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C.基础阵地</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D.战斗堡垒</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28.</w:t>
      </w:r>
      <w:r>
        <w:rPr>
          <w:rFonts w:hint="default" w:ascii="Times New Roman" w:hAnsi="Times New Roman" w:eastAsia="方正仿宋_GBK" w:cs="Times New Roman"/>
          <w:color w:val="000000"/>
          <w:sz w:val="32"/>
          <w:szCs w:val="32"/>
        </w:rPr>
        <w:t>中国共产主义青年团是中国共产党领导的先进青年的(  C  )，是广大青年在实践中学习中国特色社会主义和共产主义的学校，是党的助手和后备军。 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A.集体组织</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B.地方组织</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C.群团组织</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D.基层组织</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29.</w:t>
      </w:r>
      <w:r>
        <w:rPr>
          <w:rFonts w:hint="default" w:ascii="Times New Roman" w:hAnsi="Times New Roman" w:eastAsia="方正仿宋_GBK" w:cs="Times New Roman"/>
          <w:color w:val="000000"/>
          <w:sz w:val="32"/>
          <w:szCs w:val="32"/>
        </w:rPr>
        <w:t>党的各级纪律检查委员会的主要任务是：维护党的章程和其他党内法规，检查党的路线、方针、政策和决议的执行情况，协助党的委员会加强(  B  )工作。</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A.监督监察</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B.党风建设和组织协调反腐败工作</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C.党风廉政建设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D.反腐败工作</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30.</w:t>
      </w:r>
      <w:r>
        <w:rPr>
          <w:rFonts w:hint="default" w:ascii="Times New Roman" w:hAnsi="Times New Roman" w:eastAsia="方正仿宋_GBK" w:cs="Times New Roman"/>
          <w:color w:val="000000"/>
          <w:sz w:val="32"/>
          <w:szCs w:val="32"/>
        </w:rPr>
        <w:t>(  A   )是党内的最高处分。</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A.开除党籍</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B.留党察看</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C.开除公职</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D.刑事处分</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31.</w:t>
      </w:r>
      <w:r>
        <w:rPr>
          <w:rFonts w:hint="default" w:ascii="Times New Roman" w:hAnsi="Times New Roman" w:eastAsia="方正仿宋_GBK" w:cs="Times New Roman"/>
          <w:color w:val="000000"/>
          <w:sz w:val="32"/>
          <w:szCs w:val="32"/>
        </w:rPr>
        <w:t>中国共产党党员永远是(  B  )的普通一员。 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A.中国人民</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B.劳动人民</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C.工人阶级</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D.无产阶级</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32.</w:t>
      </w:r>
      <w:r>
        <w:rPr>
          <w:rFonts w:hint="default" w:ascii="Times New Roman" w:hAnsi="Times New Roman" w:eastAsia="方正仿宋_GBK" w:cs="Times New Roman"/>
          <w:color w:val="000000"/>
          <w:sz w:val="32"/>
          <w:szCs w:val="32"/>
        </w:rPr>
        <w:t>（  A  ）同步发展，建设社会主义新农村，走中国特色新型工业化道路，建设创新型国家。</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A.促进工业化、信息化、城镇化、农业现代化</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B.促进工业化、城镇化、国防现代化、农业现代化 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C.促进工业化、信息化、国防现代化、教育现代化</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D.促进工业化、信息化、城镇化、国防现代化 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eastAsia" w:ascii="Times New Roman" w:hAnsi="Times New Roman" w:eastAsia="方正仿宋_GBK" w:cs="Times New Roman"/>
          <w:color w:val="000000"/>
          <w:sz w:val="32"/>
          <w:szCs w:val="32"/>
          <w:lang w:val="en-US" w:eastAsia="zh-CN"/>
        </w:rPr>
        <w:t>33.</w:t>
      </w:r>
      <w:r>
        <w:rPr>
          <w:rFonts w:hint="default" w:ascii="Times New Roman" w:hAnsi="Times New Roman" w:eastAsia="方正仿宋_GBK" w:cs="Times New Roman"/>
          <w:color w:val="000000"/>
          <w:sz w:val="32"/>
          <w:szCs w:val="32"/>
        </w:rPr>
        <w:t>坚持（ B  ），是我们的强国之路。</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A.中国共产党的领导</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B.改革开放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C.社会主义道路</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D.四项基本原则</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3</w:t>
      </w:r>
      <w:r>
        <w:rPr>
          <w:rFonts w:hint="eastAsia" w:ascii="Times New Roman" w:hAnsi="Times New Roman" w:eastAsia="方正仿宋_GBK" w:cs="Times New Roman"/>
          <w:color w:val="000000"/>
          <w:sz w:val="32"/>
          <w:szCs w:val="32"/>
          <w:lang w:val="en-US" w:eastAsia="zh-CN"/>
        </w:rPr>
        <w:t>4</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在现阶段，我国社会的（ A   ）是人民日益增长的物质文化需要同落后的社会生产之间的矛盾。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A.主要矛盾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B.基本矛盾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C.主要矛盾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D.根本问题</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3</w:t>
      </w:r>
      <w:r>
        <w:rPr>
          <w:rFonts w:hint="eastAsia" w:ascii="Times New Roman" w:hAnsi="Times New Roman" w:eastAsia="方正仿宋_GBK" w:cs="Times New Roman"/>
          <w:color w:val="000000"/>
          <w:sz w:val="32"/>
          <w:szCs w:val="32"/>
          <w:lang w:val="en-US" w:eastAsia="zh-CN"/>
        </w:rPr>
        <w:t>5</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发展党员，必须把政治标准放在首位，经过党的支部，坚持（ B  ）的原则。</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A.民主推荐</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B.个别吸收</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C.集体研究</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D.组织选举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3</w:t>
      </w:r>
      <w:r>
        <w:rPr>
          <w:rFonts w:hint="eastAsia" w:ascii="Times New Roman" w:hAnsi="Times New Roman" w:eastAsia="方正仿宋_GBK" w:cs="Times New Roman"/>
          <w:color w:val="000000"/>
          <w:sz w:val="32"/>
          <w:szCs w:val="32"/>
          <w:lang w:val="en-US" w:eastAsia="zh-CN"/>
        </w:rPr>
        <w:t>6</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我国正处于并将长期处于（  B  ）。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A.社会主义中级阶段</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B.社会主义初级阶段</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C.社会主义高级阶段</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D.共产主义阶段</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3</w:t>
      </w:r>
      <w:r>
        <w:rPr>
          <w:rFonts w:hint="eastAsia" w:ascii="Times New Roman" w:hAnsi="Times New Roman" w:eastAsia="方正仿宋_GBK" w:cs="Times New Roman"/>
          <w:color w:val="000000"/>
          <w:sz w:val="32"/>
          <w:szCs w:val="32"/>
          <w:lang w:val="en-US" w:eastAsia="zh-CN"/>
        </w:rPr>
        <w:t>7</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在（  A  ）指导下，中国共产党领导全国各族人民，统揽伟大斗争、伟大工程、伟大事业、伟大梦想，推动中国特色社会主义进入了新时代。</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A.习近平新时代中国特色社会主义思想</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B.毛泽东思想</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C.马克思列宁主义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D.“三个代表”重要思想</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3</w:t>
      </w:r>
      <w:r>
        <w:rPr>
          <w:rFonts w:hint="eastAsia" w:ascii="Times New Roman" w:hAnsi="Times New Roman" w:eastAsia="方正仿宋_GBK" w:cs="Times New Roman"/>
          <w:color w:val="000000"/>
          <w:sz w:val="32"/>
          <w:szCs w:val="32"/>
          <w:lang w:val="en-US" w:eastAsia="zh-CN"/>
        </w:rPr>
        <w:t>8</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民主集中制是（ C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A.民主基础上的集中和广泛的民主相结合</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B.广泛的集中和集中指导下的民主相结合</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C.民主基础上的集中和集中指导下的民主相结合</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D.先民主后集中相结合的制度</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3</w:t>
      </w:r>
      <w:r>
        <w:rPr>
          <w:rFonts w:hint="eastAsia" w:ascii="Times New Roman" w:hAnsi="Times New Roman" w:eastAsia="方正仿宋_GBK" w:cs="Times New Roman"/>
          <w:color w:val="000000"/>
          <w:sz w:val="32"/>
          <w:szCs w:val="32"/>
          <w:lang w:val="en-US" w:eastAsia="zh-CN"/>
        </w:rPr>
        <w:t>9</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发挥（ A ）在资源配置中的决定性作用，更好发挥（  ）作用，建立完善的宏观调控体系。</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A.市场，政府</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B.政府，市场</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C.市场，市场</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D.政府，政府</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eastAsia" w:ascii="Times New Roman" w:hAnsi="Times New Roman" w:eastAsia="方正仿宋_GBK" w:cs="Times New Roman"/>
          <w:color w:val="000000"/>
          <w:sz w:val="32"/>
          <w:szCs w:val="32"/>
          <w:lang w:val="en-US" w:eastAsia="zh-CN"/>
        </w:rPr>
        <w:t>40</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年满（ D  ）周岁的中国工人、农民、军人、知识分子和其他社会阶层的先进分子，承认党的纲领和章程，愿意参加党的一个组织并在其中积极工作、执行党的决议和按期交纳党费的，可以申请加入中国共产党。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A.15</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B.16</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C.17</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D.18</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4</w:t>
      </w:r>
      <w:r>
        <w:rPr>
          <w:rFonts w:hint="eastAsia" w:ascii="Times New Roman" w:hAnsi="Times New Roman" w:eastAsia="方正仿宋_GBK" w:cs="Times New Roman"/>
          <w:color w:val="000000"/>
          <w:sz w:val="32"/>
          <w:szCs w:val="32"/>
          <w:lang w:val="en-US" w:eastAsia="zh-CN"/>
        </w:rPr>
        <w:t>1</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预备党员的义务同正式党员一样。预备党员的权利，除了没有（ A  ）以外，也同正式党员一样。</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A.表决权、选举权和被选举权</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B.表决权、被选举权</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C.选举权、被选举权</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D.表决权</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4</w:t>
      </w:r>
      <w:r>
        <w:rPr>
          <w:rFonts w:hint="eastAsia" w:ascii="Times New Roman" w:hAnsi="Times New Roman" w:eastAsia="方正仿宋_GBK" w:cs="Times New Roman"/>
          <w:color w:val="000000"/>
          <w:sz w:val="32"/>
          <w:szCs w:val="32"/>
          <w:lang w:val="en-US" w:eastAsia="zh-CN"/>
        </w:rPr>
        <w:t>2</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预备党员在预备期间，不履行党员义务，不具备党员条件的，应当（ C ）资格。</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A.开除预备党员</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B.保留预备党员</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C.取消预备党员</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D.延长预备期限</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4</w:t>
      </w:r>
      <w:r>
        <w:rPr>
          <w:rFonts w:hint="eastAsia" w:ascii="Times New Roman" w:hAnsi="Times New Roman" w:eastAsia="方正仿宋_GBK" w:cs="Times New Roman"/>
          <w:color w:val="000000"/>
          <w:sz w:val="32"/>
          <w:szCs w:val="32"/>
          <w:lang w:val="en-US" w:eastAsia="zh-CN"/>
        </w:rPr>
        <w:t>3</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党按照德才兼备、以德为先的原则选拔干部，坚持五湖四海、任人唯贤，坚持事业为上、公道正派，反对仁人唯亲，努力实现干部队伍的（  A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A.革命化、年轻化、知识化、专业化</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B.又红又专</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C.革命化、年轻化、知识化、现代化</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D.廉洁、精简、高效</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4</w:t>
      </w:r>
      <w:r>
        <w:rPr>
          <w:rFonts w:hint="eastAsia" w:ascii="Times New Roman" w:hAnsi="Times New Roman" w:eastAsia="方正仿宋_GBK" w:cs="Times New Roman"/>
          <w:color w:val="000000"/>
          <w:sz w:val="32"/>
          <w:szCs w:val="32"/>
          <w:lang w:val="en-US" w:eastAsia="zh-CN"/>
        </w:rPr>
        <w:t>4</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党组织讨论决定问题，必须执行少数服从多数原则。下列不属于此原则范围的是（ C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A.对于少数人的不同意见，应当认真考虑</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B.如对重大问题发生争执，双方人数接近，除了在紧急的情况下必须多数意见执行外，应当暂缓决定，进一步调查研究，交换意见，下次再表决</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C.按职务高低决定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D.在特殊的情况下，也可将争论情况向上级组织报告请求裁决</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4</w:t>
      </w:r>
      <w:r>
        <w:rPr>
          <w:rFonts w:hint="eastAsia" w:ascii="Times New Roman" w:hAnsi="Times New Roman" w:eastAsia="方正仿宋_GBK" w:cs="Times New Roman"/>
          <w:color w:val="000000"/>
          <w:sz w:val="32"/>
          <w:szCs w:val="32"/>
          <w:lang w:val="en-US" w:eastAsia="zh-CN"/>
        </w:rPr>
        <w:t>5</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发展更加广泛、更加充分、更加健全的人民民主，推进协商民主（ D  ）发展，切实保障人民管理国家事务和社会事务、管理经济和文化事业的权利。</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A.广泛、多层、体制化</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B.广泛、多样、体制化</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C.广泛、多样、制度化</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D.广泛、多层、制度化</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4</w:t>
      </w:r>
      <w:r>
        <w:rPr>
          <w:rFonts w:hint="eastAsia" w:ascii="Times New Roman" w:hAnsi="Times New Roman" w:eastAsia="方正仿宋_GBK" w:cs="Times New Roman"/>
          <w:color w:val="000000"/>
          <w:sz w:val="32"/>
          <w:szCs w:val="32"/>
          <w:lang w:val="en-US" w:eastAsia="zh-CN"/>
        </w:rPr>
        <w:t>6</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党组织对违犯党的纪律的党员，应坚持（ B ），按照错误性质和情节轻重，给以批评教育直至纪律处分。</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A.坦白从宽、抗拒从严 ，执纪必严、违纪必究，抓早抓小、防微杜渐</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B.惩前毖后、治病救人，执纪必严、违纪必究，抓早抓小、防微杜渐</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C.惩前毖后、治病救人，严肃批评、教育为主，抓早抓小、防微杜渐</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D.惩前毖后、治病救人，抓早抓小、防微杜渐，批评和自我批评</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4</w:t>
      </w:r>
      <w:r>
        <w:rPr>
          <w:rFonts w:hint="eastAsia" w:ascii="Times New Roman" w:hAnsi="Times New Roman" w:eastAsia="方正仿宋_GBK" w:cs="Times New Roman"/>
          <w:color w:val="000000"/>
          <w:sz w:val="32"/>
          <w:szCs w:val="32"/>
          <w:lang w:val="en-US" w:eastAsia="zh-CN"/>
        </w:rPr>
        <w:t>7</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党是根据自己的纲领和章程，按照(  B ）组织起来的统一整体。</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A.民主法制</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B.民主集中制</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C.民主分工</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D.个人分工</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4</w:t>
      </w:r>
      <w:r>
        <w:rPr>
          <w:rFonts w:hint="eastAsia" w:ascii="Times New Roman" w:hAnsi="Times New Roman" w:eastAsia="方正仿宋_GBK" w:cs="Times New Roman"/>
          <w:color w:val="000000"/>
          <w:sz w:val="32"/>
          <w:szCs w:val="32"/>
          <w:lang w:val="en-US" w:eastAsia="zh-CN"/>
        </w:rPr>
        <w:t>8</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坚持（  C ），坚决维护国家主权、安全、发展利益。</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A.国家安全观</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B.总体安全观</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C.总体国家安全观</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D.国家安全总体观</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4</w:t>
      </w:r>
      <w:r>
        <w:rPr>
          <w:rFonts w:hint="eastAsia" w:ascii="Times New Roman" w:hAnsi="Times New Roman" w:eastAsia="方正仿宋_GBK" w:cs="Times New Roman"/>
          <w:color w:val="000000"/>
          <w:sz w:val="32"/>
          <w:szCs w:val="32"/>
          <w:lang w:val="en-US" w:eastAsia="zh-CN"/>
        </w:rPr>
        <w:t>9</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牢牢掌握（ A ）领导权，不断巩固马克思主义在意识形态领域的指导地位，巩固全党全国人民团结奋斗的共同思想基础。</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A.意识形态工作</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B.政治形态工作</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C.思想文化工作</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D.革命政治工作</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eastAsia" w:ascii="Times New Roman" w:hAnsi="Times New Roman" w:eastAsia="方正仿宋_GBK" w:cs="Times New Roman"/>
          <w:color w:val="000000"/>
          <w:sz w:val="32"/>
          <w:szCs w:val="32"/>
          <w:lang w:val="en-US" w:eastAsia="zh-CN"/>
        </w:rPr>
        <w:t>50</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加强(  D ），依法坚决打击各种危害国家安全和利益、危害社会稳定和经济发展的犯罪活动和犯罪分子，保持社会长期稳定。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A.创新社会综合治理</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B.社会安全综合治理</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C.创新社会安全治理</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D.社会治安综合治理</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5</w:t>
      </w:r>
      <w:r>
        <w:rPr>
          <w:rFonts w:hint="eastAsia" w:ascii="Times New Roman" w:hAnsi="Times New Roman" w:eastAsia="方正仿宋_GBK" w:cs="Times New Roman"/>
          <w:color w:val="000000"/>
          <w:sz w:val="32"/>
          <w:szCs w:val="32"/>
          <w:lang w:val="en-US" w:eastAsia="zh-CN"/>
        </w:rPr>
        <w:t>1</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坚持从严管党治党。（ B  ）永远在路上。</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A.从严治党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B.全面从严治党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C.全面从严管党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D.从严管党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5</w:t>
      </w:r>
      <w:r>
        <w:rPr>
          <w:rFonts w:hint="eastAsia" w:ascii="Times New Roman" w:hAnsi="Times New Roman" w:eastAsia="方正仿宋_GBK" w:cs="Times New Roman"/>
          <w:color w:val="000000"/>
          <w:sz w:val="32"/>
          <w:szCs w:val="32"/>
          <w:lang w:val="en-US" w:eastAsia="zh-CN"/>
        </w:rPr>
        <w:t>2</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凡是成立党的新组织，或是撤销党的原有组织，必须由（ A  ）决定。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A.上级党组织</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B.县级以上党组织</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C.上级党委</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D.上级党委书记</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5</w:t>
      </w:r>
      <w:r>
        <w:rPr>
          <w:rFonts w:hint="eastAsia" w:ascii="Times New Roman" w:hAnsi="Times New Roman" w:eastAsia="方正仿宋_GBK" w:cs="Times New Roman"/>
          <w:color w:val="000000"/>
          <w:sz w:val="32"/>
          <w:szCs w:val="32"/>
          <w:lang w:val="en-US" w:eastAsia="zh-CN"/>
        </w:rPr>
        <w:t>3</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 A ）是中国特色社会主义最本质的特征，是中国特色社会主义制度的最大优势。</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A.中国共产党的领导</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B.坚持改革开放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C.以经济建设为中心</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D.坚持依法治国</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5</w:t>
      </w:r>
      <w:r>
        <w:rPr>
          <w:rFonts w:hint="eastAsia" w:ascii="Times New Roman" w:hAnsi="Times New Roman" w:eastAsia="方正仿宋_GBK" w:cs="Times New Roman"/>
          <w:color w:val="000000"/>
          <w:sz w:val="32"/>
          <w:szCs w:val="32"/>
          <w:lang w:val="en-US" w:eastAsia="zh-CN"/>
        </w:rPr>
        <w:t>4</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中国共产党在社会主义初级阶段的基本路线是：领导和团结全国各族人民，以经济建设为中心，坚持四项基本原则，坚持改革开放，自力更生，艰苦创业，为把我国建设成为（ D  ）而奋斗。</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A.富强民主文明和谐的社会主义现代化国家</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B.富强民主文明和谐的社会主义现代化强国</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C.富强民主文明和谐美丽的社会主义现代化国家</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D.富强民主文明和谐美丽的社会主义现代化强国</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 </w:t>
      </w:r>
      <w:r>
        <w:rPr>
          <w:rFonts w:hint="default" w:ascii="Times New Roman" w:hAnsi="Times New Roman" w:eastAsia="方正仿宋_GBK" w:cs="Times New Roman"/>
          <w:color w:val="000000"/>
          <w:sz w:val="32"/>
          <w:szCs w:val="32"/>
          <w:lang w:val="en-US" w:eastAsia="zh-CN"/>
        </w:rPr>
        <w:t>5</w:t>
      </w:r>
      <w:r>
        <w:rPr>
          <w:rFonts w:hint="eastAsia" w:ascii="Times New Roman" w:hAnsi="Times New Roman" w:eastAsia="方正仿宋_GBK" w:cs="Times New Roman"/>
          <w:color w:val="000000"/>
          <w:sz w:val="32"/>
          <w:szCs w:val="32"/>
          <w:lang w:val="en-US" w:eastAsia="zh-CN"/>
        </w:rPr>
        <w:t>5</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马克思列宁主义揭示了（ C ），它的基本原理是正确的，具有强大的生命力。</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A.共产党执政规律</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B.社会主义建设规律</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C.人类社会历史发展的规律</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D.资本主义发展规律</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5</w:t>
      </w:r>
      <w:r>
        <w:rPr>
          <w:rFonts w:hint="eastAsia" w:ascii="Times New Roman" w:hAnsi="Times New Roman" w:eastAsia="方正仿宋_GBK" w:cs="Times New Roman"/>
          <w:color w:val="000000"/>
          <w:sz w:val="32"/>
          <w:szCs w:val="32"/>
          <w:lang w:val="en-US" w:eastAsia="zh-CN"/>
        </w:rPr>
        <w:t>6</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对申请入党的条件，错误的一项是（ D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A.年满18岁</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B.中国公民</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C.承认党的纲领和章程</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D.只能是工人、农民、军人、知识分子中的先进分子</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5</w:t>
      </w:r>
      <w:r>
        <w:rPr>
          <w:rFonts w:hint="eastAsia" w:ascii="Times New Roman" w:hAnsi="Times New Roman" w:eastAsia="方正仿宋_GBK" w:cs="Times New Roman"/>
          <w:color w:val="000000"/>
          <w:sz w:val="32"/>
          <w:szCs w:val="32"/>
          <w:lang w:val="en-US" w:eastAsia="zh-CN"/>
        </w:rPr>
        <w:t>7</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十八大以来，以习近平同志为主要代表的中国共产党人，顺应时代发展，从理论和实践结合上系统回答了（  B  ）这个重大时代课题，创立了习近平新时代中国特色社会主义思想。</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A.什么是社会主义、怎样建设社会主义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B.坚持和发展什么样的中国特色社会主义、怎样坚持和发展中国特色社会主义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C.建设什么样的党、怎样建设党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D.新形势下实现什么样的发展、怎样发展</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5</w:t>
      </w:r>
      <w:r>
        <w:rPr>
          <w:rFonts w:hint="eastAsia" w:ascii="Times New Roman" w:hAnsi="Times New Roman" w:eastAsia="方正仿宋_GBK" w:cs="Times New Roman"/>
          <w:color w:val="000000"/>
          <w:sz w:val="32"/>
          <w:szCs w:val="32"/>
          <w:lang w:val="en-US" w:eastAsia="zh-CN"/>
        </w:rPr>
        <w:t>8</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坚持改革开放，要全面深化改革，完善和发展中国特色社会主义制度，推进（ C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A.国家治理体系现代化 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B.国家治理能力现代化</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C.国家治理体系和治理能力现代化</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D.社会治理体系和治理能力现代化 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5</w:t>
      </w:r>
      <w:r>
        <w:rPr>
          <w:rFonts w:hint="eastAsia" w:ascii="Times New Roman" w:hAnsi="Times New Roman" w:eastAsia="方正仿宋_GBK" w:cs="Times New Roman"/>
          <w:color w:val="000000"/>
          <w:sz w:val="32"/>
          <w:szCs w:val="32"/>
          <w:lang w:val="en-US" w:eastAsia="zh-CN"/>
        </w:rPr>
        <w:t>9</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中国共产党领导人民发展社会主义市场经济。发展社会主义市场经济要发挥市场在资源配中的（ D  ）作用，更好发挥政府作用，建立完善的宏观调控体系。</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A.基础性 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B.辅助性</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C.根本性</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D.决定性</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eastAsia" w:ascii="Times New Roman" w:hAnsi="Times New Roman" w:eastAsia="方正仿宋_GBK" w:cs="Times New Roman"/>
          <w:color w:val="000000"/>
          <w:sz w:val="32"/>
          <w:szCs w:val="32"/>
          <w:lang w:val="en-US" w:eastAsia="zh-CN"/>
        </w:rPr>
        <w:t>60</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全面推进党的建设新的伟大工程，要以党的（ C ）为统领，全面推进党的政治建设、思想建设、组织建设、作风建设、纪律建设，把制度建设贯穿其中，深入推进反腐败斗争，全面提高党的建设科学化水平。</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A.思想建设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B.作风建设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C.政治建设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D.组织建设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6</w:t>
      </w:r>
      <w:r>
        <w:rPr>
          <w:rFonts w:hint="eastAsia" w:ascii="Times New Roman" w:hAnsi="Times New Roman" w:eastAsia="方正仿宋_GBK" w:cs="Times New Roman"/>
          <w:color w:val="000000"/>
          <w:sz w:val="32"/>
          <w:szCs w:val="32"/>
          <w:lang w:val="en-US" w:eastAsia="zh-CN"/>
        </w:rPr>
        <w:t>1</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中国共产党员必须贯彻执行党的基本路线和各项方针、政策，带头参加改革开放和社会主义现代化建设，带动群众为经济发展和社会进步艰苦奋斗，在生产、工作、学习和社会生活中起（ B ）作用。</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A.桥梁和纽带作用 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B.先锋模范作用 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C.战斗堡垒作用</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D.引领作用</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6</w:t>
      </w:r>
      <w:r>
        <w:rPr>
          <w:rFonts w:hint="eastAsia" w:ascii="Times New Roman" w:hAnsi="Times New Roman" w:eastAsia="方正仿宋_GBK" w:cs="Times New Roman"/>
          <w:color w:val="000000"/>
          <w:sz w:val="32"/>
          <w:szCs w:val="32"/>
          <w:lang w:val="en-US" w:eastAsia="zh-CN"/>
        </w:rPr>
        <w:t>2</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加强各级领导班子建设，培养选拔（ D  ）的好干部，培养和造就千百万社会主义事业接班人，从组织上保证党的基本理论、基本路线、基本方略的贯彻落实。</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A.对党忠诚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B.群众信任</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C.敢于担当</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D.党和人民需要</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6</w:t>
      </w:r>
      <w:r>
        <w:rPr>
          <w:rFonts w:hint="eastAsia" w:ascii="Times New Roman" w:hAnsi="Times New Roman" w:eastAsia="方正仿宋_GBK" w:cs="Times New Roman"/>
          <w:color w:val="000000"/>
          <w:sz w:val="32"/>
          <w:szCs w:val="32"/>
          <w:lang w:val="en-US" w:eastAsia="zh-CN"/>
        </w:rPr>
        <w:t>3</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党章规定，预备党员必须面向(  D  )进行入党宣誓。</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A.党徽</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B.国旗</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C.国徽</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D.党旗</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6</w:t>
      </w:r>
      <w:r>
        <w:rPr>
          <w:rFonts w:hint="eastAsia" w:ascii="Times New Roman" w:hAnsi="Times New Roman" w:eastAsia="方正仿宋_GBK" w:cs="Times New Roman"/>
          <w:color w:val="000000"/>
          <w:sz w:val="32"/>
          <w:szCs w:val="32"/>
          <w:lang w:val="en-US" w:eastAsia="zh-CN"/>
        </w:rPr>
        <w:t>4</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党章规定，党员有权利在（ C ）上，有根据地批评党的任何组织和任何党员，向党负责地揭发、检举党的任何组织和任何党员违法乱纪的事实，要求处分违法乱纪的党员，要求罢免或撤换不称职的干部。</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A.网络</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B.电视媒体</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C.党的会议</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D.微信微博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6</w:t>
      </w:r>
      <w:r>
        <w:rPr>
          <w:rFonts w:hint="eastAsia" w:ascii="Times New Roman" w:hAnsi="Times New Roman" w:eastAsia="方正仿宋_GBK" w:cs="Times New Roman"/>
          <w:color w:val="000000"/>
          <w:sz w:val="32"/>
          <w:szCs w:val="32"/>
          <w:lang w:val="en-US" w:eastAsia="zh-CN"/>
        </w:rPr>
        <w:t>5</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中国共产党在领导社会主义事业中，必须坚持以（ B  ）为中心，其他各项工作都服从和服务于这个中心。</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A.国防建设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B.经济建设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C.政治建设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D.社会建设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6</w:t>
      </w:r>
      <w:r>
        <w:rPr>
          <w:rFonts w:hint="eastAsia" w:ascii="Times New Roman" w:hAnsi="Times New Roman" w:eastAsia="方正仿宋_GBK" w:cs="Times New Roman"/>
          <w:color w:val="000000"/>
          <w:sz w:val="32"/>
          <w:szCs w:val="32"/>
          <w:lang w:val="en-US" w:eastAsia="zh-CN"/>
        </w:rPr>
        <w:t>6</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入党介绍人要认真了解申请人的思想、品质、经历和工作表现，向他解释（ B ），说明党员的条件、义务和权利，并向党组织作出负责的报告。</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A.党的路线方针政策  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B.党的纲领和党的章程</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C.党的奋斗历史</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D.党的基本理论</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6</w:t>
      </w:r>
      <w:r>
        <w:rPr>
          <w:rFonts w:hint="eastAsia" w:ascii="Times New Roman" w:hAnsi="Times New Roman" w:eastAsia="方正仿宋_GBK" w:cs="Times New Roman"/>
          <w:color w:val="000000"/>
          <w:sz w:val="32"/>
          <w:szCs w:val="32"/>
          <w:lang w:val="en-US" w:eastAsia="zh-CN"/>
        </w:rPr>
        <w:t>7</w:t>
      </w:r>
      <w:r>
        <w:rPr>
          <w:rFonts w:hint="default" w:ascii="Times New Roman" w:hAnsi="Times New Roman" w:eastAsia="方正仿宋_GBK" w:cs="Times New Roman"/>
          <w:color w:val="000000"/>
          <w:sz w:val="32"/>
          <w:szCs w:val="32"/>
          <w:lang w:val="en-US" w:eastAsia="zh-CN"/>
        </w:rPr>
        <w:t>.</w:t>
      </w:r>
      <w:bookmarkStart w:id="0" w:name="_GoBack"/>
      <w:r>
        <w:rPr>
          <w:rFonts w:hint="default" w:ascii="Times New Roman" w:hAnsi="Times New Roman" w:eastAsia="方正仿宋_GBK" w:cs="Times New Roman"/>
          <w:color w:val="000000"/>
          <w:sz w:val="32"/>
          <w:szCs w:val="32"/>
        </w:rPr>
        <w:t>党的各级代表大会的代表和委员会的产生，要体现（ D ）的意志。</w:t>
      </w:r>
      <w:bookmarkEnd w:id="0"/>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A.党中央</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B.同级党委</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C.上级党委</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D.选举人</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6</w:t>
      </w:r>
      <w:r>
        <w:rPr>
          <w:rFonts w:hint="eastAsia" w:ascii="Times New Roman" w:hAnsi="Times New Roman" w:eastAsia="方正仿宋_GBK" w:cs="Times New Roman"/>
          <w:color w:val="000000"/>
          <w:sz w:val="32"/>
          <w:szCs w:val="32"/>
          <w:lang w:val="en-US" w:eastAsia="zh-CN"/>
        </w:rPr>
        <w:t>8</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预备党员预备期满，党组织认为需要继续考察和教育的，可以延长预备期，但不能超过（B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A.半年</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B.一年</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C.一年半</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D.两年</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6</w:t>
      </w:r>
      <w:r>
        <w:rPr>
          <w:rFonts w:hint="eastAsia" w:ascii="Times New Roman" w:hAnsi="Times New Roman" w:eastAsia="方正仿宋_GBK" w:cs="Times New Roman"/>
          <w:color w:val="000000"/>
          <w:sz w:val="32"/>
          <w:szCs w:val="32"/>
          <w:lang w:val="en-US" w:eastAsia="zh-CN"/>
        </w:rPr>
        <w:t>9</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党章规定，发展党员，必须把（ B ）放在首位，经过党的支部，坚持个别吸收的原则。</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A.思想品德</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B.政治标准</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C.工作能力</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D.工作业绩</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eastAsia" w:ascii="Times New Roman" w:hAnsi="Times New Roman" w:eastAsia="方正仿宋_GBK" w:cs="Times New Roman"/>
          <w:color w:val="000000"/>
          <w:sz w:val="32"/>
          <w:szCs w:val="32"/>
          <w:lang w:val="en-US" w:eastAsia="zh-CN"/>
        </w:rPr>
        <w:t>70</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誓词如下：我志愿加入中国共产党，拥护党的纲领，（ D  ），履行党员义务，执行党的决定，严守党的纪律，保守党的秘密，对党忠诚，积极工作，为共产主义奋斗终身，随时准备为党和人民牺牲一切，永不叛党。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A.遵守党的规矩</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B.遵守国家法律</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C.遵守党的纪律</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D.遵守党的章程</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7</w:t>
      </w:r>
      <w:r>
        <w:rPr>
          <w:rFonts w:hint="eastAsia" w:ascii="Times New Roman" w:hAnsi="Times New Roman" w:eastAsia="方正仿宋_GBK" w:cs="Times New Roman"/>
          <w:color w:val="000000"/>
          <w:sz w:val="32"/>
          <w:szCs w:val="32"/>
          <w:lang w:val="en-US" w:eastAsia="zh-CN"/>
        </w:rPr>
        <w:t>1</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在国际事务中，中国共产党坚持（ D ），维护我国的独立和主权，反对霸权主义和强权政治，维护世界和平，促进人类进步，推动构建人类命运共同体，推动建设持久和平、共同繁荣的和谐世界。</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A.正确权力观</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B.正确利益观</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C.正确价值观</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D.正确义利观</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7</w:t>
      </w:r>
      <w:r>
        <w:rPr>
          <w:rFonts w:hint="eastAsia" w:ascii="Times New Roman" w:hAnsi="Times New Roman" w:eastAsia="方正仿宋_GBK" w:cs="Times New Roman"/>
          <w:color w:val="000000"/>
          <w:sz w:val="32"/>
          <w:szCs w:val="32"/>
          <w:lang w:val="en-US" w:eastAsia="zh-CN"/>
        </w:rPr>
        <w:t>2</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中国共产党人追求的共产主义最高理想，只有在（ C  ）的基础上才能实现。</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A.社会主义社会基本发展</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B.社会主义社会充分发展</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C.社会主义社会充分发展和高度发达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D.社会主义社会高度发达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7</w:t>
      </w:r>
      <w:r>
        <w:rPr>
          <w:rFonts w:hint="eastAsia" w:ascii="Times New Roman" w:hAnsi="Times New Roman" w:eastAsia="方正仿宋_GBK" w:cs="Times New Roman"/>
          <w:color w:val="000000"/>
          <w:sz w:val="32"/>
          <w:szCs w:val="32"/>
          <w:lang w:val="en-US" w:eastAsia="zh-CN"/>
        </w:rPr>
        <w:t>3</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坚持从严管党治党，要把（ D ）贯穿于管党治党全过程和各方面。</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A.严的要求、严的标准</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B.严的要求、严的措施</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C.严的标准、严的方法</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D.严的标准、严的措施</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7</w:t>
      </w:r>
      <w:r>
        <w:rPr>
          <w:rFonts w:hint="eastAsia" w:ascii="Times New Roman" w:hAnsi="Times New Roman" w:eastAsia="方正仿宋_GBK" w:cs="Times New Roman"/>
          <w:color w:val="000000"/>
          <w:sz w:val="32"/>
          <w:szCs w:val="32"/>
          <w:lang w:val="en-US" w:eastAsia="zh-CN"/>
        </w:rPr>
        <w:t>4</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中国共产党除了（ D  ），没有自己特殊的利益。</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A.工人阶级的利益</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B.农民阶级的利益</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C.最广大人民群众的利益</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D.工人阶级和最广大人民群众的利益  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7</w:t>
      </w:r>
      <w:r>
        <w:rPr>
          <w:rFonts w:hint="eastAsia" w:ascii="Times New Roman" w:hAnsi="Times New Roman" w:eastAsia="方正仿宋_GBK" w:cs="Times New Roman"/>
          <w:color w:val="000000"/>
          <w:sz w:val="32"/>
          <w:szCs w:val="32"/>
          <w:lang w:val="en-US" w:eastAsia="zh-CN"/>
        </w:rPr>
        <w:t>5</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党必须在（ D ）的范围内活动。</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A.党纪</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B.党规</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C.党章</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D.宪法和法律</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7</w:t>
      </w:r>
      <w:r>
        <w:rPr>
          <w:rFonts w:hint="eastAsia" w:ascii="Times New Roman" w:hAnsi="Times New Roman" w:eastAsia="方正仿宋_GBK" w:cs="Times New Roman"/>
          <w:color w:val="000000"/>
          <w:sz w:val="32"/>
          <w:szCs w:val="32"/>
          <w:lang w:val="en-US" w:eastAsia="zh-CN"/>
        </w:rPr>
        <w:t>6</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党和国家的各项工作都要把有利于发展社会主义社会的生产力，有利于增强（ A  ），有利于提高人民的生活水平，作为总的出发点和检验标准。</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A.社会主义国家的综合国力</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B.社会主义国家的经济实力</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C.社会主义国家的国家安全</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D.社会主义国家的政治实力</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7</w:t>
      </w:r>
      <w:r>
        <w:rPr>
          <w:rFonts w:hint="eastAsia" w:ascii="Times New Roman" w:hAnsi="Times New Roman" w:eastAsia="方正仿宋_GBK" w:cs="Times New Roman"/>
          <w:color w:val="000000"/>
          <w:sz w:val="32"/>
          <w:szCs w:val="32"/>
          <w:lang w:val="en-US" w:eastAsia="zh-CN"/>
        </w:rPr>
        <w:t>7</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党员要求退党，应当经（ C  ）讨论后宣布除名，并报上级党组织备案。</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A.党小组会议</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B.支部委员会  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C.支部大会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D.党员村民代表会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7</w:t>
      </w:r>
      <w:r>
        <w:rPr>
          <w:rFonts w:hint="eastAsia" w:ascii="Times New Roman" w:hAnsi="Times New Roman" w:eastAsia="方正仿宋_GBK" w:cs="Times New Roman"/>
          <w:color w:val="000000"/>
          <w:sz w:val="32"/>
          <w:szCs w:val="32"/>
          <w:lang w:val="en-US" w:eastAsia="zh-CN"/>
        </w:rPr>
        <w:t>8</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党的各级纪律检查委员会的职责是（  B ）、执纪、问责。</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A.审查</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B.监督</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C.巡察</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D.巡视</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7</w:t>
      </w:r>
      <w:r>
        <w:rPr>
          <w:rFonts w:hint="eastAsia" w:ascii="Times New Roman" w:hAnsi="Times New Roman" w:eastAsia="方正仿宋_GBK" w:cs="Times New Roman"/>
          <w:color w:val="000000"/>
          <w:sz w:val="32"/>
          <w:szCs w:val="32"/>
          <w:lang w:val="en-US" w:eastAsia="zh-CN"/>
        </w:rPr>
        <w:t>9</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党组织如果在维护党的纪律方面失职，必须（ C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A.审查</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B.追责</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C.问责</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D.处分</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eastAsia" w:ascii="Times New Roman" w:hAnsi="Times New Roman" w:eastAsia="方正仿宋_GBK" w:cs="Times New Roman"/>
          <w:color w:val="000000"/>
          <w:sz w:val="32"/>
          <w:szCs w:val="32"/>
          <w:lang w:val="en-US" w:eastAsia="zh-CN"/>
        </w:rPr>
        <w:t>80</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党组织对党员作出处分决定后，如果本人对处分决定不服，可以提出（ A  ），有关党组织必须负责处理或者迅速转递，不得扣压。</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A.申诉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B.控告</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C.申辩</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D.申请</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8</w:t>
      </w:r>
      <w:r>
        <w:rPr>
          <w:rFonts w:hint="eastAsia" w:ascii="Times New Roman" w:hAnsi="Times New Roman" w:eastAsia="方正仿宋_GBK" w:cs="Times New Roman"/>
          <w:color w:val="000000"/>
          <w:sz w:val="32"/>
          <w:szCs w:val="32"/>
          <w:lang w:val="en-US" w:eastAsia="zh-CN"/>
        </w:rPr>
        <w:t>1</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对党的中央委员会和地方各级委员会的委员、候补委员，给以撤销党内职务、留党察看或开除党籍的处分，必须由本人所在的委员会全体会议（ C  ）以上的多数决定。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A.二分之一</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B.三分之一</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C.三分之二</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D.四分之三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8</w:t>
      </w:r>
      <w:r>
        <w:rPr>
          <w:rFonts w:hint="eastAsia" w:ascii="Times New Roman" w:hAnsi="Times New Roman" w:eastAsia="方正仿宋_GBK" w:cs="Times New Roman"/>
          <w:color w:val="000000"/>
          <w:sz w:val="32"/>
          <w:szCs w:val="32"/>
          <w:lang w:val="en-US" w:eastAsia="zh-CN"/>
        </w:rPr>
        <w:t>2</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以下不属于我党的“四项基本原则”的是（ D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A.坚持社会主义道路</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B.坚持人民民主专政</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C.坚持中国共产党的领导</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D.坚持“八荣八耻”荣辱观</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8</w:t>
      </w:r>
      <w:r>
        <w:rPr>
          <w:rFonts w:hint="eastAsia" w:ascii="Times New Roman" w:hAnsi="Times New Roman" w:eastAsia="方正仿宋_GBK" w:cs="Times New Roman"/>
          <w:color w:val="000000"/>
          <w:sz w:val="32"/>
          <w:szCs w:val="32"/>
          <w:lang w:val="en-US" w:eastAsia="zh-CN"/>
        </w:rPr>
        <w:t>3</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我国的立国之本是（ C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A.坚持改革开放政策</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B.坚持科教兴国战略</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C.坚持四项基本原则</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D.坚持和平共处五项原则</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8</w:t>
      </w:r>
      <w:r>
        <w:rPr>
          <w:rFonts w:hint="eastAsia" w:ascii="Times New Roman" w:hAnsi="Times New Roman" w:eastAsia="方正仿宋_GBK" w:cs="Times New Roman"/>
          <w:color w:val="000000"/>
          <w:sz w:val="32"/>
          <w:szCs w:val="32"/>
          <w:lang w:val="en-US" w:eastAsia="zh-CN"/>
        </w:rPr>
        <w:t>4</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以下不属于我党的三大历史任务的是（ A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A.建成新时代的现代化强国 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B.推进现代化建设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C.完成祖国统一</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D.维护世界和平与促进共同发展</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8</w:t>
      </w:r>
      <w:r>
        <w:rPr>
          <w:rFonts w:hint="eastAsia" w:ascii="Times New Roman" w:hAnsi="Times New Roman" w:eastAsia="方正仿宋_GBK" w:cs="Times New Roman"/>
          <w:color w:val="000000"/>
          <w:sz w:val="32"/>
          <w:szCs w:val="32"/>
          <w:lang w:val="en-US" w:eastAsia="zh-CN"/>
        </w:rPr>
        <w:t>5</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中国共产党党徽为（ C ）组成的图案。</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A.麦穗和斧头</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B.麦穗和锤头</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C.镰刀和锤头</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D.镰刀和斧头 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8</w:t>
      </w:r>
      <w:r>
        <w:rPr>
          <w:rFonts w:hint="eastAsia" w:ascii="Times New Roman" w:hAnsi="Times New Roman" w:eastAsia="方正仿宋_GBK" w:cs="Times New Roman"/>
          <w:color w:val="000000"/>
          <w:sz w:val="32"/>
          <w:szCs w:val="32"/>
          <w:lang w:val="en-US" w:eastAsia="zh-CN"/>
        </w:rPr>
        <w:t>6</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以下不属于“五位一体”总体布局的是（ D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A.政治建设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B.经济建设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C.生态文明建设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D.医疗卫生建设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8</w:t>
      </w:r>
      <w:r>
        <w:rPr>
          <w:rFonts w:hint="eastAsia" w:ascii="Times New Roman" w:hAnsi="Times New Roman" w:eastAsia="方正仿宋_GBK" w:cs="Times New Roman"/>
          <w:color w:val="000000"/>
          <w:sz w:val="32"/>
          <w:szCs w:val="32"/>
          <w:lang w:val="en-US" w:eastAsia="zh-CN"/>
        </w:rPr>
        <w:t>7</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建设“三型”马克思主义执政党指的是：（ A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A.学习型、服务型、创新型</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B.完善型、服务型、创新型</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C.完善型、服务型、学习型</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D.学习型、完善型、创新型</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8</w:t>
      </w:r>
      <w:r>
        <w:rPr>
          <w:rFonts w:hint="eastAsia" w:ascii="Times New Roman" w:hAnsi="Times New Roman" w:eastAsia="方正仿宋_GBK" w:cs="Times New Roman"/>
          <w:color w:val="000000"/>
          <w:sz w:val="32"/>
          <w:szCs w:val="32"/>
          <w:lang w:val="en-US" w:eastAsia="zh-CN"/>
        </w:rPr>
        <w:t>8</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党员必须坚持（ D  ）高于一切，个人利益服从党和人民的利益，吃苦在前，享受在后，克己奉公，多做贡献。</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A.个人利益</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B.局部利益</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C.单位利益</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D.党和人民的利益</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8</w:t>
      </w:r>
      <w:r>
        <w:rPr>
          <w:rFonts w:hint="eastAsia" w:ascii="Times New Roman" w:hAnsi="Times New Roman" w:eastAsia="方正仿宋_GBK" w:cs="Times New Roman"/>
          <w:color w:val="000000"/>
          <w:sz w:val="32"/>
          <w:szCs w:val="32"/>
          <w:lang w:val="en-US" w:eastAsia="zh-CN"/>
        </w:rPr>
        <w:t>9</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以下不属于“四个全面”战略布局的是（ D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A.全面建成小康社会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B.全面深化改革</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C.全面从严治党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D.全面共同富裕</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eastAsia" w:ascii="Times New Roman" w:hAnsi="Times New Roman" w:eastAsia="方正仿宋_GBK" w:cs="Times New Roman"/>
          <w:color w:val="000000"/>
          <w:sz w:val="32"/>
          <w:szCs w:val="32"/>
          <w:lang w:val="en-US" w:eastAsia="zh-CN"/>
        </w:rPr>
        <w:t>90</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党员除了享有表决权、选举权和被选举权以外，还有权要求（ B ）或撤换不称职的干部。</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A.开除</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B.罢免</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C.辞退</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D.处分</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9</w:t>
      </w:r>
      <w:r>
        <w:rPr>
          <w:rFonts w:hint="eastAsia" w:ascii="Times New Roman" w:hAnsi="Times New Roman" w:eastAsia="方正仿宋_GBK" w:cs="Times New Roman"/>
          <w:color w:val="000000"/>
          <w:sz w:val="32"/>
          <w:szCs w:val="32"/>
          <w:lang w:val="en-US" w:eastAsia="zh-CN"/>
        </w:rPr>
        <w:t>1</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企业、农村、机关、学校、科研院所、街道社区、社会组织、人民解放军连队和其他基层单位，凡是有正式党员（ B  ）人以上的，都应当成立党的基层组织。</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A.二</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C.四</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D.五</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9</w:t>
      </w:r>
      <w:r>
        <w:rPr>
          <w:rFonts w:hint="eastAsia" w:ascii="Times New Roman" w:hAnsi="Times New Roman" w:eastAsia="方正仿宋_GBK" w:cs="Times New Roman"/>
          <w:color w:val="000000"/>
          <w:sz w:val="32"/>
          <w:szCs w:val="32"/>
          <w:lang w:val="en-US" w:eastAsia="zh-CN"/>
        </w:rPr>
        <w:t>2</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党的基层委员会、总支部委员会、支部委员会每届任期（ C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A.2年</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B.3年</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C.3年至5年</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D.5年</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9</w:t>
      </w:r>
      <w:r>
        <w:rPr>
          <w:rFonts w:hint="eastAsia" w:ascii="Times New Roman" w:hAnsi="Times New Roman" w:eastAsia="方正仿宋_GBK" w:cs="Times New Roman"/>
          <w:color w:val="000000"/>
          <w:sz w:val="32"/>
          <w:szCs w:val="32"/>
          <w:lang w:val="en-US" w:eastAsia="zh-CN"/>
        </w:rPr>
        <w:t>3</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十九大党章共11章（ D ）条。</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A.52</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B.53</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C.54</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D.55</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9</w:t>
      </w:r>
      <w:r>
        <w:rPr>
          <w:rFonts w:hint="eastAsia" w:ascii="Times New Roman" w:hAnsi="Times New Roman" w:eastAsia="方正仿宋_GBK" w:cs="Times New Roman"/>
          <w:color w:val="000000"/>
          <w:sz w:val="32"/>
          <w:szCs w:val="32"/>
          <w:lang w:val="en-US" w:eastAsia="zh-CN"/>
        </w:rPr>
        <w:t>4</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党的纪律是党的（ C  ）必须遵守的行为规则，是维护党的团结统一、完成党的任务的保证。</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A.基层组织</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B.所有干部</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C.各级组织和全体党员</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D.领导干部</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9</w:t>
      </w:r>
      <w:r>
        <w:rPr>
          <w:rFonts w:hint="eastAsia" w:ascii="Times New Roman" w:hAnsi="Times New Roman" w:eastAsia="方正仿宋_GBK" w:cs="Times New Roman"/>
          <w:color w:val="000000"/>
          <w:sz w:val="32"/>
          <w:szCs w:val="32"/>
          <w:lang w:val="en-US" w:eastAsia="zh-CN"/>
        </w:rPr>
        <w:t>5</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中国共产党党旗为旗面缀有（ A  ）党徽图案的红旗。</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A.金黄色</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B.红色</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C.橙色</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D.白色</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9</w:t>
      </w:r>
      <w:r>
        <w:rPr>
          <w:rFonts w:hint="eastAsia" w:ascii="Times New Roman" w:hAnsi="Times New Roman" w:eastAsia="方正仿宋_GBK" w:cs="Times New Roman"/>
          <w:color w:val="000000"/>
          <w:sz w:val="32"/>
          <w:szCs w:val="32"/>
          <w:lang w:val="en-US" w:eastAsia="zh-CN"/>
        </w:rPr>
        <w:t>6</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党章要求各级领导干部要加强道德修养，讲党性、（ C ）、作表率，做到自重、自省、自警、自励。</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A.重原则</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B.重业绩</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C.重品行</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D.重形象</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 </w:t>
      </w:r>
      <w:r>
        <w:rPr>
          <w:rFonts w:hint="default" w:ascii="Times New Roman" w:hAnsi="Times New Roman" w:eastAsia="方正仿宋_GBK" w:cs="Times New Roman"/>
          <w:color w:val="000000"/>
          <w:sz w:val="32"/>
          <w:szCs w:val="32"/>
          <w:lang w:val="en-US" w:eastAsia="zh-CN"/>
        </w:rPr>
        <w:t>9</w:t>
      </w:r>
      <w:r>
        <w:rPr>
          <w:rFonts w:hint="eastAsia" w:ascii="Times New Roman" w:hAnsi="Times New Roman" w:eastAsia="方正仿宋_GBK" w:cs="Times New Roman"/>
          <w:color w:val="000000"/>
          <w:sz w:val="32"/>
          <w:szCs w:val="32"/>
          <w:lang w:val="en-US" w:eastAsia="zh-CN"/>
        </w:rPr>
        <w:t>7</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凡属重大问题，党的各级委员会都要按照集体领导、民主集中、个别酝酿、 (  A  )的原则，由党的委员会集体讨论，作出决定。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A.会议决定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B.书记个人决定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C.常委会决定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D.书记办公会决定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9</w:t>
      </w:r>
      <w:r>
        <w:rPr>
          <w:rFonts w:hint="eastAsia" w:ascii="Times New Roman" w:hAnsi="Times New Roman" w:eastAsia="方正仿宋_GBK" w:cs="Times New Roman"/>
          <w:color w:val="000000"/>
          <w:sz w:val="32"/>
          <w:szCs w:val="32"/>
          <w:lang w:val="en-US" w:eastAsia="zh-CN"/>
        </w:rPr>
        <w:t>8</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党在任何时候都把（  D ）放在第一位，同群众同甘共苦，保持最密切的联系，坚持权为民所用、情为民所系、利为民所谋，不允许任何党员脱离群众，凌驾于群众之上。</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A.集体利益</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B.党的利益</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C.干部利益</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D.群众利益</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9</w:t>
      </w:r>
      <w:r>
        <w:rPr>
          <w:rFonts w:hint="eastAsia" w:ascii="Times New Roman" w:hAnsi="Times New Roman" w:eastAsia="方正仿宋_GBK" w:cs="Times New Roman"/>
          <w:color w:val="000000"/>
          <w:sz w:val="32"/>
          <w:szCs w:val="32"/>
          <w:lang w:val="en-US" w:eastAsia="zh-CN"/>
        </w:rPr>
        <w:t>9</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在习近平新时代中国特色社会主义思想指导下，中国共产党领导全国各族人民，统揽（ A  ），推动中国特色社会主义进入了新时代。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A.伟大斗争、伟大工程、伟大事业、伟大梦想</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B.伟大斗争、伟大建设、伟大事业、伟大梦想</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C.伟大斗争、伟大工程、伟大发展、伟大梦想</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D.伟大斗争、伟大工程、伟大事业、伟大理想</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eastAsia" w:ascii="Times New Roman" w:hAnsi="Times New Roman" w:eastAsia="方正仿宋_GBK" w:cs="Times New Roman"/>
          <w:color w:val="000000"/>
          <w:sz w:val="32"/>
          <w:szCs w:val="32"/>
          <w:lang w:val="en-US" w:eastAsia="zh-CN"/>
        </w:rPr>
        <w:t>100</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充分发挥科学技术作为第一生产力的作用，充分发挥（ A  ）作为引领发展第一动力的作用，依靠科技进步，提高劳动者素质，促进国民经济更高质量、更有效率、更加公平、更可持续发展。</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A.创新</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B.改革</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C.文化</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D.理论</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10</w:t>
      </w:r>
      <w:r>
        <w:rPr>
          <w:rFonts w:hint="eastAsia" w:ascii="Times New Roman" w:hAnsi="Times New Roman" w:eastAsia="方正仿宋_GBK" w:cs="Times New Roman"/>
          <w:color w:val="000000"/>
          <w:sz w:val="32"/>
          <w:szCs w:val="32"/>
          <w:lang w:val="en-US" w:eastAsia="zh-CN"/>
        </w:rPr>
        <w:t>1</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党员个人代表党组织发表重要主张，如果超出党组织已有决定的范围，必须提交所在的(  B  ），或向上级党组织请示。</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A.党的主要领导决定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B.党组织讨论决定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C.党委成员讨论决定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D.上级党组织决定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10</w:t>
      </w:r>
      <w:r>
        <w:rPr>
          <w:rFonts w:hint="eastAsia" w:ascii="Times New Roman" w:hAnsi="Times New Roman" w:eastAsia="方正仿宋_GBK" w:cs="Times New Roman"/>
          <w:color w:val="000000"/>
          <w:sz w:val="32"/>
          <w:szCs w:val="32"/>
          <w:lang w:val="en-US" w:eastAsia="zh-CN"/>
        </w:rPr>
        <w:t>2</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预备党员的预备期，从(  C  )他为预备党员之日算起。</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A.支部大会上报</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B.支部大会讨论</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C.支部大会通过</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D.上级党组织批准 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10</w:t>
      </w:r>
      <w:r>
        <w:rPr>
          <w:rFonts w:hint="eastAsia" w:ascii="Times New Roman" w:hAnsi="Times New Roman" w:eastAsia="方正仿宋_GBK" w:cs="Times New Roman"/>
          <w:color w:val="000000"/>
          <w:sz w:val="32"/>
          <w:szCs w:val="32"/>
          <w:lang w:val="en-US" w:eastAsia="zh-CN"/>
        </w:rPr>
        <w:t>3</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任何党员不论职务高低，都不能个人决定重大问题；如遇紧急情况，必须由个人作出决定时，事后要迅速向党组织报告。不允许任何领导人（  B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A.独断专行</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B.实行个人专断和把个人凌驾于组织之上</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C.借组织名义实现个人利益</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D.强加个人意志</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10</w:t>
      </w:r>
      <w:r>
        <w:rPr>
          <w:rFonts w:hint="eastAsia" w:ascii="Times New Roman" w:hAnsi="Times New Roman" w:eastAsia="方正仿宋_GBK" w:cs="Times New Roman"/>
          <w:color w:val="000000"/>
          <w:sz w:val="32"/>
          <w:szCs w:val="32"/>
          <w:lang w:val="en-US" w:eastAsia="zh-CN"/>
        </w:rPr>
        <w:t>4</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在现阶段，我国社会的（  A  ）是人民日益增长的美好生活需要和不平衡不充分的发展之间的矛盾。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A.主要矛盾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B.主要问题</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C.基本矛盾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D.唯一矛盾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10</w:t>
      </w:r>
      <w:r>
        <w:rPr>
          <w:rFonts w:hint="eastAsia" w:ascii="Times New Roman" w:hAnsi="Times New Roman" w:eastAsia="方正仿宋_GBK" w:cs="Times New Roman"/>
          <w:color w:val="000000"/>
          <w:sz w:val="32"/>
          <w:szCs w:val="32"/>
          <w:lang w:val="en-US" w:eastAsia="zh-CN"/>
        </w:rPr>
        <w:t>5</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《党章》规定，留党察看的期限最长不超过 (  D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A.半年</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B.一年</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C.一年半</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D.两年</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10</w:t>
      </w:r>
      <w:r>
        <w:rPr>
          <w:rFonts w:hint="eastAsia" w:ascii="Times New Roman" w:hAnsi="Times New Roman" w:eastAsia="方正仿宋_GBK" w:cs="Times New Roman"/>
          <w:color w:val="000000"/>
          <w:sz w:val="32"/>
          <w:szCs w:val="32"/>
          <w:lang w:val="en-US" w:eastAsia="zh-CN"/>
        </w:rPr>
        <w:t>6</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“一切为了群众，一切依靠群众，从群众中来，到群众中去，把党的正确主张变为群众的自觉行动。”这是《党章》对（ B ）的表述。</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A.党的组织路线</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B.党的群众路线</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C.党的政治路线</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D.党的思想路线</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10</w:t>
      </w:r>
      <w:r>
        <w:rPr>
          <w:rFonts w:hint="eastAsia" w:ascii="Times New Roman" w:hAnsi="Times New Roman" w:eastAsia="方正仿宋_GBK" w:cs="Times New Roman"/>
          <w:color w:val="000000"/>
          <w:sz w:val="32"/>
          <w:szCs w:val="32"/>
          <w:lang w:val="en-US" w:eastAsia="zh-CN"/>
        </w:rPr>
        <w:t>7</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《党章》规定：党的纪律处分有五种，不包括（ D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A.警告</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B.严重警告</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C.撤销党内职务</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D.开除公职</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10</w:t>
      </w:r>
      <w:r>
        <w:rPr>
          <w:rFonts w:hint="eastAsia" w:ascii="Times New Roman" w:hAnsi="Times New Roman" w:eastAsia="方正仿宋_GBK" w:cs="Times New Roman"/>
          <w:color w:val="000000"/>
          <w:sz w:val="32"/>
          <w:szCs w:val="32"/>
          <w:lang w:val="en-US" w:eastAsia="zh-CN"/>
        </w:rPr>
        <w:t>8</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牢牢掌握（  A ）工作领导权，不断巩固马克思主义在意识形态领域的指导地位，巩固全党全国人民团结奋斗的共同思想基础。</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A.意识形态</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B.政治形态</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C.思想文化</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D.革命政治</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 </w:t>
      </w:r>
      <w:r>
        <w:rPr>
          <w:rFonts w:hint="default" w:ascii="Times New Roman" w:hAnsi="Times New Roman" w:eastAsia="方正仿宋_GBK" w:cs="Times New Roman"/>
          <w:color w:val="000000"/>
          <w:sz w:val="32"/>
          <w:szCs w:val="32"/>
          <w:lang w:val="en-US" w:eastAsia="zh-CN"/>
        </w:rPr>
        <w:t>10</w:t>
      </w:r>
      <w:r>
        <w:rPr>
          <w:rFonts w:hint="eastAsia" w:ascii="Times New Roman" w:hAnsi="Times New Roman" w:eastAsia="方正仿宋_GBK" w:cs="Times New Roman"/>
          <w:color w:val="000000"/>
          <w:sz w:val="32"/>
          <w:szCs w:val="32"/>
          <w:lang w:val="en-US" w:eastAsia="zh-CN"/>
        </w:rPr>
        <w:t>9</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发展更加广泛、更加充分、更加健全的人民民主，推进协商民主（ C ）发展，切实保障人民管理国家事务和社会事务、管理经济和文化事业的权利。</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A.广泛、多层、体制化</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B.广泛、多样、体制化</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C.广泛、多层、制度化</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D.广泛、多样、制度化</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1</w:t>
      </w:r>
      <w:r>
        <w:rPr>
          <w:rFonts w:hint="eastAsia" w:ascii="Times New Roman" w:hAnsi="Times New Roman" w:eastAsia="方正仿宋_GBK" w:cs="Times New Roman"/>
          <w:color w:val="000000"/>
          <w:sz w:val="32"/>
          <w:szCs w:val="32"/>
          <w:lang w:val="en-US" w:eastAsia="zh-CN"/>
        </w:rPr>
        <w:t>10</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坚持从严管党治党。（ B ）永远在路上。</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A.从严治党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B.全面从严治党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C.全面从严管党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D.从严管党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11</w:t>
      </w:r>
      <w:r>
        <w:rPr>
          <w:rFonts w:hint="eastAsia" w:ascii="Times New Roman" w:hAnsi="Times New Roman" w:eastAsia="方正仿宋_GBK" w:cs="Times New Roman"/>
          <w:color w:val="000000"/>
          <w:sz w:val="32"/>
          <w:szCs w:val="32"/>
          <w:lang w:val="en-US" w:eastAsia="zh-CN"/>
        </w:rPr>
        <w:t>1</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 B  ）都无权剥夺党员的权利。</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A.上级组织</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B.党的任何一级组织直至中央</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C.党中央</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D.除党中央外其他任何一级组织 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11</w:t>
      </w:r>
      <w:r>
        <w:rPr>
          <w:rFonts w:hint="eastAsia" w:ascii="Times New Roman" w:hAnsi="Times New Roman" w:eastAsia="方正仿宋_GBK" w:cs="Times New Roman"/>
          <w:color w:val="000000"/>
          <w:sz w:val="32"/>
          <w:szCs w:val="32"/>
          <w:lang w:val="en-US" w:eastAsia="zh-CN"/>
        </w:rPr>
        <w:t>2</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习近平新时代中国特色社会主义思想是对马克思列宁主义、毛泽东思想、邓小平理论、“三个代表”重要思想、科学发展观的继承和发展，是马克思主义中国化（ A  ），是党和人民实践经验和集体智慧的结晶，是中国特色社会主义理论体系的重要组成部分，是全党全国人民为实现中华民族伟大复兴而奋斗的（   ），必须长期坚持并不断发展。</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A.最新成果，行动指南</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B.重大成果，行动指南</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C.最新成果，理论武器</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D.重大成果，理论武器</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11</w:t>
      </w:r>
      <w:r>
        <w:rPr>
          <w:rFonts w:hint="eastAsia" w:ascii="Times New Roman" w:hAnsi="Times New Roman" w:eastAsia="方正仿宋_GBK" w:cs="Times New Roman"/>
          <w:color w:val="000000"/>
          <w:sz w:val="32"/>
          <w:szCs w:val="32"/>
          <w:lang w:val="en-US" w:eastAsia="zh-CN"/>
        </w:rPr>
        <w:t>3</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加强（  C  ），依法坚决打击各种危害国家安全和利益、危害社会稳定和经济发展的犯罪活动和犯罪分子，保持社会长期稳定。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A.创新社会综合治理</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B.社会安全综合治理</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C.社会治安综合治理</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D.创新社会安全治理</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 </w:t>
      </w:r>
      <w:r>
        <w:rPr>
          <w:rFonts w:hint="default" w:ascii="Times New Roman" w:hAnsi="Times New Roman" w:eastAsia="方正仿宋_GBK" w:cs="Times New Roman"/>
          <w:color w:val="000000"/>
          <w:sz w:val="32"/>
          <w:szCs w:val="32"/>
          <w:lang w:val="en-US" w:eastAsia="zh-CN"/>
        </w:rPr>
        <w:t>11</w:t>
      </w:r>
      <w:r>
        <w:rPr>
          <w:rFonts w:hint="eastAsia" w:ascii="Times New Roman" w:hAnsi="Times New Roman" w:eastAsia="方正仿宋_GBK" w:cs="Times New Roman"/>
          <w:color w:val="000000"/>
          <w:sz w:val="32"/>
          <w:szCs w:val="32"/>
          <w:lang w:val="en-US" w:eastAsia="zh-CN"/>
        </w:rPr>
        <w:t>4</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坚持马克思列宁主义的基本原理，走中国人民自愿选择的(  D  )的道路，中国的社会主义事业必将取得最终的胜利。</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A.中国特色</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B.中国式</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C.符合历史发展</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D.适合中国国情</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11</w:t>
      </w:r>
      <w:r>
        <w:rPr>
          <w:rFonts w:hint="eastAsia" w:ascii="Times New Roman" w:hAnsi="Times New Roman" w:eastAsia="方正仿宋_GBK" w:cs="Times New Roman"/>
          <w:color w:val="000000"/>
          <w:sz w:val="32"/>
          <w:szCs w:val="32"/>
          <w:lang w:val="en-US" w:eastAsia="zh-CN"/>
        </w:rPr>
        <w:t>5</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社会主义制度的发展和完善是一个（ A  ）的历史过程。</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A.长期</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B.短期</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C.稍纵即逝</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D.永无完结</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11</w:t>
      </w:r>
      <w:r>
        <w:rPr>
          <w:rFonts w:hint="eastAsia" w:ascii="Times New Roman" w:hAnsi="Times New Roman" w:eastAsia="方正仿宋_GBK" w:cs="Times New Roman"/>
          <w:color w:val="000000"/>
          <w:sz w:val="32"/>
          <w:szCs w:val="32"/>
          <w:lang w:val="en-US" w:eastAsia="zh-CN"/>
        </w:rPr>
        <w:t>6</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在习近平新时代中国特色社会主义思想指导下，中国共产党领导全国各族人民，统揽（   ）、伟大工程、伟大事业、伟大梦想，推动中国特色社会主义进入了（  C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A.伟大目标，新时期</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B.伟大斗争，新征程</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C.伟大斗争，新时代</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D.伟大目标，新征程</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11</w:t>
      </w:r>
      <w:r>
        <w:rPr>
          <w:rFonts w:hint="eastAsia" w:ascii="Times New Roman" w:hAnsi="Times New Roman" w:eastAsia="方正仿宋_GBK" w:cs="Times New Roman"/>
          <w:color w:val="000000"/>
          <w:sz w:val="32"/>
          <w:szCs w:val="32"/>
          <w:lang w:val="en-US" w:eastAsia="zh-CN"/>
        </w:rPr>
        <w:t>7</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在毛泽东思想指引下，中国共产党领导全国各族人民，经过长期的反对帝国主义、封建主义、（  C ）的革命斗争，取得了新民主主义革命的胜利，建立了人民民主专政的中华人民共和国。</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A.垄断资本主义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B.买办资产阶级</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C.官僚资本主义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D.剥削资本主义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11</w:t>
      </w:r>
      <w:r>
        <w:rPr>
          <w:rFonts w:hint="eastAsia" w:ascii="Times New Roman" w:hAnsi="Times New Roman" w:eastAsia="方正仿宋_GBK" w:cs="Times New Roman"/>
          <w:color w:val="000000"/>
          <w:sz w:val="32"/>
          <w:szCs w:val="32"/>
          <w:lang w:val="en-US" w:eastAsia="zh-CN"/>
        </w:rPr>
        <w:t>8</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毛泽东思想是马克思列宁主义在中国的运用和发展，是被实践证明了的关于中国（ B   ）的正确的理论原则和经验总结。</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A.改革和发展</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B.革命和建设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C.和平和独立</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D.革命和独立</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11</w:t>
      </w:r>
      <w:r>
        <w:rPr>
          <w:rFonts w:hint="eastAsia" w:ascii="Times New Roman" w:hAnsi="Times New Roman" w:eastAsia="方正仿宋_GBK" w:cs="Times New Roman"/>
          <w:color w:val="000000"/>
          <w:sz w:val="32"/>
          <w:szCs w:val="32"/>
          <w:lang w:val="en-US" w:eastAsia="zh-CN"/>
        </w:rPr>
        <w:t>9</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进一步解放生产力、发展生产力，逐步实现社会主义现代化，并且为此而改革生产关系和上层建筑中不适应生产力发展的方面和环节，这是我国（ A  ）。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A.社会主义建设的根本任务</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B.社会主义改革的根本任务</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C.社会主义改造的根本任务</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D.社会主义初级阶段的根本任务</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1</w:t>
      </w:r>
      <w:r>
        <w:rPr>
          <w:rFonts w:hint="eastAsia" w:ascii="Times New Roman" w:hAnsi="Times New Roman" w:eastAsia="方正仿宋_GBK" w:cs="Times New Roman"/>
          <w:color w:val="000000"/>
          <w:sz w:val="32"/>
          <w:szCs w:val="32"/>
          <w:lang w:val="en-US" w:eastAsia="zh-CN"/>
        </w:rPr>
        <w:t>20</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我们党的三大历史任务是推进现代化建设、（ C ）、维护世界和平与促进共同发展。</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A.实现社会主义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B.实现民族复兴</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C.完成祖国统一</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D.实现共产主义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hhNDg0YTQ3Y2YxZjViZjAzN2M0ZmUzY2Q0ODE3ODAifQ=="/>
  </w:docVars>
  <w:rsids>
    <w:rsidRoot w:val="08170D8E"/>
    <w:rsid w:val="08170D8E"/>
    <w:rsid w:val="193F575B"/>
    <w:rsid w:val="3F27694B"/>
    <w:rsid w:val="542920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32</Pages>
  <Words>8961</Words>
  <Characters>9767</Characters>
  <Lines>0</Lines>
  <Paragraphs>0</Paragraphs>
  <TotalTime>17</TotalTime>
  <ScaleCrop>false</ScaleCrop>
  <LinksUpToDate>false</LinksUpToDate>
  <CharactersWithSpaces>10111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2022-02-11T02:58:00Z</dcterms:created>
  <dc:creator>雯吕</dc:creator>
  <cp:lastModifiedBy>雯吕</cp:lastModifiedBy>
  <dcterms:modified xsi:type="dcterms:W3CDTF">2023-06-28T08:43:41Z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A3FFF4ECB18946F5A9388394C7872777</vt:lpwstr>
  </property>
</Properties>
</file>