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  <w:r>
        <w:rPr>
          <w:rFonts w:hint="eastAsia" w:ascii="方正小标宋_GBK" w:hAnsi="华文中宋" w:eastAsia="方正小标宋_GBK"/>
          <w:sz w:val="36"/>
          <w:szCs w:val="36"/>
        </w:rPr>
        <w:t>《</w:t>
      </w:r>
      <w:r>
        <w:rPr>
          <w:rFonts w:hint="eastAsia" w:ascii="方正小标宋_GBK" w:hAnsi="华文中宋" w:eastAsia="方正小标宋_GBK"/>
          <w:sz w:val="36"/>
          <w:szCs w:val="36"/>
          <w:lang w:val="en-US" w:eastAsia="zh-CN"/>
        </w:rPr>
        <w:t>党的十九大精神</w:t>
      </w:r>
      <w:r>
        <w:rPr>
          <w:rFonts w:hint="eastAsia" w:ascii="方正小标宋_GBK" w:hAnsi="华文中宋" w:eastAsia="方正小标宋_GBK"/>
          <w:sz w:val="36"/>
          <w:szCs w:val="36"/>
        </w:rPr>
        <w:t>》</w:t>
      </w:r>
      <w:r>
        <w:rPr>
          <w:rFonts w:hint="eastAsia" w:ascii="方正小标宋_GBK" w:hAnsi="华文中宋" w:eastAsia="方正小标宋_GBK"/>
          <w:sz w:val="36"/>
          <w:szCs w:val="36"/>
          <w:lang w:eastAsia="zh-CN"/>
        </w:rPr>
        <w:t>测试题库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黑体" w:hAnsi="仿宋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  <w:lang w:val="en-US" w:eastAsia="zh-CN"/>
        </w:rPr>
        <w:t>一、</w:t>
      </w:r>
      <w:r>
        <w:rPr>
          <w:rFonts w:hint="eastAsia" w:ascii="黑体" w:hAnsi="仿宋" w:eastAsia="黑体"/>
          <w:sz w:val="32"/>
          <w:szCs w:val="32"/>
        </w:rPr>
        <w:t>单选题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五年来，我们统筹推进“（  ）”总体布局、协调推进“（  ）”战略布局，“十二五”规划胜利完成，“十三五”规划顺利实施，党和国家事业全面开创新局面。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A.五位一体 四个全面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B.四位一体 五个全面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C.五个全面 四位一体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D.四个全面 五位一体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（   ）是中国特色社会主义的本质要求和重要保障。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A.全面依法治国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B.全面从严治党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C.全面发展经济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D.全面可持续发展 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（   ）是实现社会主义现代化、创造人民美好生活的必由之路。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A.中国特色社会主义道路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B.中国特色社会主义理论体系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C.中国特色社会主义制度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D.中国特色社会主义文化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（   ）是当代中国发展进步的根本制度保障。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C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A.中国特色社会主义道路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B.中国特色社会主义理论体系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C.中国特色社会主义制度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D.中国特色社会主义文化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（   ）是指导党和人民实现中华民族伟大复兴的正确理论。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A.中国特色社会主义道路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B.中国特色社会主义理论体系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C.中国特色社会主义制度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D.中国特色社会主义文化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9.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（   ）是激励全党全国各族人民奋勇前进的强大精神力量。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D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A.中国特色社会主义道路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B.中国特色社会主义理论体系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C.中国特色社会主义制度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D.中国特色社会主义文化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10.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增强党自我净化能力，根本靠强化党的自我监督和（  ）。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A.舆论监督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B.群众监督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C.司法监督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D.民主监督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11.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要尊崇党章，严格执行新形势下党内政治生活若干准则，增强党内政治生活的（  ）、（  ）、（  ）、（  ）。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A.政治性、时代性、原则性、战斗性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B.思想性、政治性、时代性、原则性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C.政治性、思想性、时代性、战斗性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D.政治性、思想性、原则性、战斗性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12.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深刻认识党面临的（    ）的尖锐性和严峻性，坚持问题导向，保持战略定力，推动全面从严治党向纵深发展。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A.精神懈怠危险、能力不足危险、脱离群众危险、消极腐败危险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B.精神懈怠危险、封闭僵化危险、脱离群众危险、消极腐败危险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C.精神懈怠危险、能力不足危险、官僚主义危险、消极腐败危险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D.精神懈怠危险、能力不足危险、脱离群众危险、腐化堕落危险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13.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军队是要准备打仗的，一切工作都必须坚持（  ）标准，向能打仗、打胜仗聚焦。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C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A.斗争力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B.战争力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C.战斗力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D.硬实力 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14.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党的十九大报告指出，赋予有干部管理权限的党组相应（   ），强化监督执纪问责。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D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A.监督执纪权限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B.纪检监察职责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C.纪律处分权利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D.纪律处分权限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15.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要坚持无禁区、全覆盖、零容忍，坚持（  ），坚持受贿行贿一起查，坚决防止党内形成利益集团。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A.重预防、强高压、长震慑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B.重遏制、强高压、长震慑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C.重遏制、不减压、长震慑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D.重遏制、强高压、长威慑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16.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下列不属于新党章所规定的党组任务的是（   ）。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A.加强对本单位党的建设的领导，履行全面从严治党责任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B.讨论和决定基层党组织设置调整和发展党员、处分党员等重要事项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C.受理处置党员群众检举举报，开展谈话提醒、约谈函询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D.领导机关和直属单位党组织的工作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17.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坚决防止和反对（    ），坚决防止和反对宗派主义、圈子文化、码头文化，坚决反对搞两面派、做两面人。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A.个人主义、享乐主义、自由主义、本位主义、好人主义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B.个人主义、分散主义、山头主义、本位主义、好人主义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C.个人主义、分散主义、自由主义、本位主义、好人主义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D.个人主义、分散主义、自由主义、本位主义、享乐主义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18.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2017年10月（  ）日，中国共产党第十九次全国代表大会通过关于《中国共产党章程(修正案)》的决议。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D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A.21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B.22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C.23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D.24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19.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实现“两个一百年”奋斗目标、实现中华民族伟大复兴的中国梦，不断提高人民生活水平，必须坚定不移把（   ）作为党执政兴国的第一要务。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A.创新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B.改革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C.发展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D.开放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20.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十九大党章是中国共产党历史上第（  ）次修改党章。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A.16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B.17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C.18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D.19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21.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新党章明确，中央军事委员会实行（  ）负责制。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A.主席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B.委员会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C.逐级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D.军委党委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22.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要坚持无禁区、全覆盖、零容忍，坚持重遏制、强高压、长震慑，坚持（   ）一起查，坚决防止党内形成利益集团。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A.贪污行贿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B.受贿行贿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C.上上下下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D.党内党外 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23.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全党全国各族人民要紧密团结在党中央周围，高举中国特色社会主义伟大旗帜，锐意进取，埋头苦干，为实现（   ）、（    ）、（    ）三大历史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任务继续奋斗。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D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A.全面建成小康社会、完成祖国统一、实现中华民族伟大复兴的中国梦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B.全面建成小康社会、完成祖国统一、实现人民对美好生活的向往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C.推进现代化建设、完成祖国统一、实现人民对美好生活的向往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D.推进现代化建设、完成祖国统一、维护世界和平与促进共同发展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24.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巩固和发展爱国统一战线。坚持长期共存、互相监督、肝胆相照、荣辱与共，支持民主党派按照中国特色社会主义（     ）要求更好履行职能。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A.联盟党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B.参政党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C.议政党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D.合作党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25.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领导十三亿多人的社会主义大国，我们党（     ）。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A.既要政治自信，也要本领高强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B.既要政治过硬，也要本领高强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C.既要政治本领，也要学习本领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D.既要政治理想，也要素质过硬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26.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新党章规定，党的中央和地方纪律检查委员会向（   ）党和国家机关全面派驻党的纪律检查组。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A.下级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B.同级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C.上级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D.同级与下级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27</w:t>
      </w:r>
      <w:bookmarkStart w:id="0" w:name="_GoBack"/>
      <w:bookmarkEnd w:id="0"/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十九大报告指出，自觉抵制（   ）对党内生活的侵蚀，营造风清气正的良好政治生态。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A.商品交换原则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B.市场经济原则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C.拜金享乐原则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D.权钱交易原则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二、多选题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1.坚持反腐败无禁区、全覆盖、零容忍，坚定不移“打虎”、“拍蝇”、“猎狐”，（  ）的目标初步实现，（  ）的笼子越扎越牢，（  ）的堤坝正在构筑，反腐败斗争压倒性态势已经形成并巩固发展。（ABC）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A.不敢腐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B.不能腐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C.不想腐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D.不会腐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加强社会治理制度建设，完善党委领导、政府负责、社会协同、公众参与、法治保障的社会治理体制，提高社会治理（  ）、（  ）、（  ）、（  ）水平。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ABCD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A.社会化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B.法治化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C.智能化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FF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D.专业化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3.（  ）和（  ），是中国共产党人的精神支柱和政治灵魂，也是保持党的团结统一的思想基础。（BD）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A.新时代中国特色社会主义共同理想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B.共产主义远大理想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C.共产主义崇高理想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D.中国特色社会主义共同理想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青年兴则国家兴，青年强则国家强。青年一代（  ）、（  ）、（  ），国家就有前途，民族就有希望。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BCD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A.有品德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B.有理想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C.有本领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D.有担当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我们党面临的执政环境是复杂的，影响党的先进性、弱化党的纯洁性的因素也是复杂的，党内存在的（  ）、（  ）、（  ）等突出问题尚未得到根本解决。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ACD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A.思想不纯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B.意志薄弱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C.组织不纯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D.作风不纯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全党同志一定要永远与人民（  ）、（  ）、（  ），永远把人民对美好生活的向往作为奋斗目标，以永不懈怠的精神状态和一往无前的奋斗姿态，继续朝着实现中华民族伟大复兴的宏伟目标奋勇前进。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ABD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A.同呼吸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B.共命运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C.手牵手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D.心连心</w:t>
      </w:r>
    </w:p>
    <w:p>
      <w:pPr>
        <w:pStyle w:val="10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黑体" w:hAnsi="仿宋" w:eastAsia="黑体" w:cs="Arial"/>
          <w:color w:val="000000"/>
          <w:sz w:val="32"/>
          <w:szCs w:val="32"/>
        </w:rPr>
      </w:pPr>
      <w:r>
        <w:rPr>
          <w:rFonts w:hint="eastAsia" w:ascii="黑体" w:hAnsi="仿宋" w:eastAsia="黑体" w:cs="Arial"/>
          <w:color w:val="000000"/>
          <w:sz w:val="32"/>
          <w:szCs w:val="32"/>
        </w:rPr>
        <w:t>三、判断题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党的组织建设是党的根本性建设，决定党的建设方向和效果。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A.正确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B.错误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我们党深刻认识到，实现中华民族伟大复兴，必须建立先进社会制度。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A.正确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B.错误 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我们坚决维护国家主权和领土完整，绝不容忍国家分裂的历史悲剧重演。一切分裂祖国的活动都必将遭到全体中国人坚决反对。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A.正确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B.错误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建设强大的现代化陆军、海军、空军、火箭军和战略支援部队，打造坚强高效的军种联合作战指挥机构。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A.正确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B.错误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党的十九大的主题是：不忘初心，牢记使命，高举中国特色社会主义伟大旗帜，决胜全面建成小康社会，夺取新时代中国特色社会主义伟大胜利，为实现中华民族伟大复兴的中国梦不懈奋斗。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A.正确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B.错误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6.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新党章提出，实现巡视全覆盖，开展中央单位巡视、市县巡查，是巡视工作实践的总结，必须加以坚持和发展。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B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A.正确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B.错误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7.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十九大报告指出，提拔重用牢固树立“四个意识”和“四个自信”、坚决维护党中央权威、全面贯彻执行党的理论和路线方针政策、忠诚干净担当的干部。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A.正确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B.错误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十九大报告明确，中国特色社会主义最本质的特征是中国共产党领导，中国特色社会主义制度的最大优势是中国共产党领导。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val="en-US" w:eastAsia="zh-CN"/>
        </w:rPr>
        <w:t>A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A.正确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B.错误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71341"/>
    <w:rsid w:val="00436160"/>
    <w:rsid w:val="100969DC"/>
    <w:rsid w:val="20971341"/>
    <w:rsid w:val="6A19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_Style 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9">
    <w:name w:val="_Style 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2022-02-11T07:56:00Z</dcterms:created>
  <dc:creator>雯吕</dc:creator>
  <cp:lastModifiedBy>雯吕</cp:lastModifiedBy>
  <dcterms:modified xsi:type="dcterms:W3CDTF">2022-02-15T02:40:12Z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CC68828D0E41485EBC64AE245E4B7F24</vt:lpwstr>
  </property>
</Properties>
</file>